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考虑</w:t>
      </w:r>
      <w:r>
        <w:t>到个别型号的轮毂气门芯很小甚至没有气门芯，</w:t>
      </w:r>
      <w:r>
        <w:rPr>
          <w:rFonts w:hint="eastAsia"/>
        </w:rPr>
        <w:t>所以</w:t>
      </w:r>
      <w:r>
        <w:t>考虑对辐条做操作</w:t>
      </w:r>
      <w:r>
        <w:rPr>
          <w:rFonts w:hint="eastAsia"/>
        </w:rPr>
        <w:t>：</w:t>
      </w:r>
    </w:p>
    <w:p/>
    <w:p>
      <w:r>
        <w:rPr>
          <w:rFonts w:hint="eastAsia"/>
        </w:rPr>
        <w:t>在</w:t>
      </w:r>
      <w:r>
        <w:t>已经新建</w:t>
      </w:r>
      <w:r>
        <w:rPr>
          <w:rFonts w:hint="eastAsia"/>
        </w:rPr>
        <w:t>好</w:t>
      </w:r>
      <w:r>
        <w:t>模型的前提下，</w:t>
      </w:r>
      <w:r>
        <w:rPr>
          <w:rFonts w:hint="eastAsia"/>
        </w:rPr>
        <w:t xml:space="preserve"> 打开</w:t>
      </w:r>
      <w:r>
        <w:t>“</w:t>
      </w:r>
      <w:r>
        <w:rPr>
          <w:rFonts w:hint="eastAsia"/>
        </w:rPr>
        <w:t>标定</w:t>
      </w:r>
      <w:r>
        <w:t>界面”</w:t>
      </w:r>
      <w:r>
        <w:rPr>
          <w:rFonts w:hint="eastAsia"/>
        </w:rPr>
        <w:t>， 找到</w:t>
      </w:r>
      <w:r>
        <w:t>建好的模型对应的轮毂</w:t>
      </w:r>
      <w:r>
        <w:rPr>
          <w:rFonts w:hint="eastAsia"/>
        </w:rPr>
        <w:t>型号并且</w:t>
      </w:r>
      <w:r>
        <w:rPr>
          <w:rFonts w:hint="eastAsia"/>
          <w:b/>
        </w:rPr>
        <w:t>点击</w:t>
      </w:r>
      <w:r>
        <w:rPr>
          <w:rFonts w:hint="eastAsia"/>
        </w:rPr>
        <w:t>，</w:t>
      </w:r>
    </w:p>
    <w:p>
      <w:pPr>
        <w:rPr>
          <w:rFonts w:hint="eastAsia"/>
        </w:rPr>
      </w:pPr>
      <w:r>
        <w:rPr>
          <w:rFonts w:hint="eastAsia"/>
        </w:rPr>
        <w:t>找到“</w:t>
      </w:r>
      <w:r>
        <w:t>算法</w:t>
      </w:r>
      <w:r>
        <w:rPr>
          <w:rFonts w:hint="eastAsia"/>
        </w:rPr>
        <w:t>列表”</w:t>
      </w:r>
      <w:r>
        <w:t>，如下图：</w:t>
      </w:r>
    </w:p>
    <w:p>
      <w:r>
        <w:rPr>
          <w:rFonts w:hint="eastAsia"/>
        </w:rPr>
        <w:drawing>
          <wp:inline distT="0" distB="0" distL="0" distR="0">
            <wp:extent cx="4399915" cy="229489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000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图1</w:t>
      </w:r>
    </w:p>
    <w:p/>
    <w:p>
      <w:r>
        <w:rPr>
          <w:rFonts w:hint="eastAsia"/>
        </w:rPr>
        <w:t>随后</w:t>
      </w:r>
      <w:r>
        <w:t>，我们需要对</w:t>
      </w:r>
      <w:r>
        <w:rPr>
          <w:rFonts w:hint="eastAsia"/>
        </w:rPr>
        <w:t>“</w:t>
      </w:r>
      <w:r>
        <w:t>气门芯</w:t>
      </w:r>
      <w:r>
        <w:rPr>
          <w:rFonts w:hint="eastAsia"/>
        </w:rPr>
        <w:t>标定”</w:t>
      </w:r>
      <w:r>
        <w:t>算法</w:t>
      </w:r>
      <w:r>
        <w:rPr>
          <w:rFonts w:hint="eastAsia"/>
        </w:rPr>
        <w:t>添加</w:t>
      </w:r>
      <w:r>
        <w:t>参数，也就是上面</w:t>
      </w:r>
      <w:r>
        <w:rPr>
          <w:rFonts w:hint="eastAsia"/>
        </w:rPr>
        <w:t>图</w:t>
      </w:r>
      <w:r>
        <w:t>中红框</w:t>
      </w:r>
      <w:r>
        <w:rPr>
          <w:rFonts w:hint="eastAsia"/>
        </w:rPr>
        <w:t>处。</w:t>
      </w:r>
    </w:p>
    <w:p/>
    <w:p>
      <w:r>
        <w:rPr>
          <w:rFonts w:hint="eastAsia"/>
        </w:rPr>
        <w:t>具体</w:t>
      </w:r>
      <w:r>
        <w:t>添加操作如下：</w:t>
      </w:r>
    </w:p>
    <w:p>
      <w:pPr>
        <w:pStyle w:val="4"/>
        <w:numPr>
          <w:ilvl w:val="0"/>
          <w:numId w:val="1"/>
        </w:numPr>
        <w:ind w:firstLineChars="0"/>
      </w:pPr>
      <w:r>
        <w:rPr>
          <w:rFonts w:hint="eastAsia"/>
          <w:b/>
          <w:color w:val="FF0000"/>
        </w:rPr>
        <w:t>右击</w:t>
      </w:r>
      <w:r>
        <w:rPr>
          <w:rFonts w:hint="eastAsia"/>
        </w:rPr>
        <w:t>“气门芯</w:t>
      </w:r>
      <w:r>
        <w:t>标定</w:t>
      </w:r>
      <w:r>
        <w:rPr>
          <w:rFonts w:hint="eastAsia"/>
        </w:rPr>
        <w:t>“</w:t>
      </w:r>
      <w:r>
        <w:t>，</w:t>
      </w:r>
      <w:r>
        <w:rPr>
          <w:rFonts w:hint="eastAsia"/>
        </w:rPr>
        <w:t>选择</w:t>
      </w:r>
      <w:r>
        <w:t>”</w:t>
      </w:r>
      <w:r>
        <w:rPr>
          <w:rFonts w:hint="eastAsia"/>
        </w:rPr>
        <w:t>输入</w:t>
      </w:r>
      <w:r>
        <w:t>参数设置“</w:t>
      </w:r>
      <w:r>
        <w:rPr>
          <w:rFonts w:hint="eastAsia"/>
        </w:rPr>
        <w:t>，</w:t>
      </w:r>
      <w:r>
        <w:t>此时会出现一</w:t>
      </w:r>
      <w:r>
        <w:rPr>
          <w:rFonts w:hint="eastAsia"/>
        </w:rPr>
        <w:t>个</w:t>
      </w:r>
      <w:r>
        <w:t>”</w:t>
      </w:r>
      <w:r>
        <w:rPr>
          <w:rFonts w:hint="eastAsia"/>
        </w:rPr>
        <w:t>参数</w:t>
      </w:r>
      <w:r>
        <w:t>设置列</w:t>
      </w:r>
      <w:r>
        <w:rPr>
          <w:rFonts w:hint="eastAsia"/>
        </w:rPr>
        <w:t>”</w:t>
      </w:r>
      <w:r>
        <w:t>表，如下图：</w:t>
      </w:r>
    </w:p>
    <w:p>
      <w:pPr>
        <w:pStyle w:val="4"/>
        <w:ind w:left="360" w:firstLine="0" w:firstLineChars="0"/>
      </w:pPr>
      <w:r>
        <w:rPr>
          <w:rFonts w:hint="eastAsia"/>
        </w:rPr>
        <w:drawing>
          <wp:inline distT="0" distB="0" distL="0" distR="0">
            <wp:extent cx="4910455" cy="3531235"/>
            <wp:effectExtent l="0" t="0" r="444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455" cy="353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4"/>
        <w:ind w:left="4140" w:firstLine="60" w:firstLineChars="0"/>
        <w:rPr>
          <w:rFonts w:hint="eastAsia"/>
        </w:rPr>
      </w:pPr>
      <w:r>
        <w:rPr>
          <w:rFonts w:hint="eastAsia"/>
        </w:rPr>
        <w:t>图2</w:t>
      </w:r>
    </w:p>
    <w:p>
      <w:pPr>
        <w:rPr>
          <w:rFonts w:hint="eastAsia"/>
        </w:rPr>
      </w:pPr>
      <w:r>
        <w:rPr>
          <w:rFonts w:hint="eastAsia"/>
        </w:rPr>
        <w:t>2. 点击</w:t>
      </w:r>
      <w:r>
        <w:rPr>
          <w:b/>
          <w:color w:val="FF0000"/>
        </w:rPr>
        <w:t>新增</w:t>
      </w:r>
      <w:r>
        <w:rPr>
          <w:rFonts w:hint="eastAsia"/>
        </w:rPr>
        <w:t>， 会出现</w:t>
      </w:r>
      <w:r>
        <w:t>如下参数属性设置：</w:t>
      </w:r>
    </w:p>
    <w:p>
      <w:r>
        <w:rPr>
          <w:rFonts w:hint="eastAsia"/>
        </w:rPr>
        <w:drawing>
          <wp:inline distT="0" distB="0" distL="0" distR="0">
            <wp:extent cx="3076575" cy="31146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004" cy="31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100" w:firstLine="420"/>
        <w:rPr>
          <w:rFonts w:hint="eastAsia"/>
        </w:rPr>
      </w:pPr>
      <w:r>
        <w:rPr>
          <w:rFonts w:hint="eastAsia"/>
        </w:rPr>
        <w:t>图3</w:t>
      </w:r>
    </w:p>
    <w:p>
      <w:r>
        <w:rPr>
          <w:rFonts w:hint="eastAsia"/>
        </w:rPr>
        <w:t>3. 按照</w:t>
      </w:r>
      <w:r>
        <w:t>下图的样子填入参数：</w:t>
      </w:r>
    </w:p>
    <w:p>
      <w:r>
        <w:rPr>
          <w:rFonts w:hint="eastAsia"/>
        </w:rPr>
        <w:t>在</w:t>
      </w:r>
      <w:r>
        <w:t>“</w:t>
      </w:r>
      <w:r>
        <w:rPr>
          <w:rFonts w:hint="eastAsia"/>
        </w:rPr>
        <w:t>名称</w:t>
      </w:r>
      <w:r>
        <w:t>”</w:t>
      </w:r>
      <w:r>
        <w:rPr>
          <w:rFonts w:hint="eastAsia"/>
        </w:rPr>
        <w:t>里面</w:t>
      </w:r>
      <w:r>
        <w:t>填写</w:t>
      </w:r>
      <w:r>
        <w:rPr>
          <w:rFonts w:hint="eastAsia"/>
        </w:rPr>
        <w:t xml:space="preserve"> </w:t>
      </w:r>
      <w:r>
        <w:t>flagCircle (</w:t>
      </w:r>
      <w:r>
        <w:rPr>
          <w:rFonts w:hint="eastAsia"/>
        </w:rPr>
        <w:t>注意大小写</w:t>
      </w:r>
      <w:r>
        <w:t>必须一样)</w:t>
      </w:r>
    </w:p>
    <w:p>
      <w:pPr>
        <w:rPr>
          <w:rFonts w:hint="eastAsia"/>
        </w:rPr>
      </w:pPr>
      <w:r>
        <w:rPr>
          <w:rFonts w:hint="eastAsia"/>
        </w:rPr>
        <w:t>在</w:t>
      </w:r>
      <w:r>
        <w:t>“</w:t>
      </w:r>
      <w:r>
        <w:rPr>
          <w:rFonts w:hint="eastAsia"/>
        </w:rPr>
        <w:t>类型</w:t>
      </w:r>
      <w:r>
        <w:t>”</w:t>
      </w:r>
      <w:r>
        <w:rPr>
          <w:rFonts w:hint="eastAsia"/>
        </w:rPr>
        <w:t>里面</w:t>
      </w:r>
      <w:r>
        <w:t>选择</w:t>
      </w:r>
      <w:r>
        <w:rPr>
          <w:rFonts w:hint="eastAsia"/>
        </w:rPr>
        <w:t xml:space="preserve"> INT</w:t>
      </w:r>
    </w:p>
    <w:p>
      <w:pPr>
        <w:rPr>
          <w:rFonts w:hint="eastAsia"/>
        </w:rPr>
      </w:pPr>
      <w:r>
        <w:rPr>
          <w:rFonts w:hint="eastAsia"/>
        </w:rPr>
        <w:t>在</w:t>
      </w:r>
      <w:r>
        <w:t>“</w:t>
      </w:r>
      <w:r>
        <w:rPr>
          <w:rFonts w:hint="eastAsia"/>
        </w:rPr>
        <w:t>值</w:t>
      </w:r>
      <w:r>
        <w:t>”</w:t>
      </w:r>
      <w:r>
        <w:rPr>
          <w:rFonts w:hint="eastAsia"/>
        </w:rPr>
        <w:t>里面</w:t>
      </w:r>
      <w:r>
        <w:t>填写</w:t>
      </w:r>
      <w:r>
        <w:rPr>
          <w:rFonts w:hint="eastAsia"/>
        </w:rPr>
        <w:t xml:space="preserve">  1</w:t>
      </w:r>
    </w:p>
    <w:p/>
    <w:p>
      <w:r>
        <w:rPr>
          <w:rFonts w:hint="eastAsia"/>
        </w:rPr>
        <w:drawing>
          <wp:inline distT="0" distB="0" distL="0" distR="0">
            <wp:extent cx="3076575" cy="31242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004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100" w:firstLine="420"/>
      </w:pPr>
      <w:r>
        <w:rPr>
          <w:rFonts w:hint="eastAsia"/>
        </w:rPr>
        <w:t>图4</w:t>
      </w:r>
    </w:p>
    <w:p/>
    <w:p/>
    <w:p>
      <w:r>
        <w:rPr>
          <w:rFonts w:hint="eastAsia"/>
        </w:rPr>
        <w:t>当设置</w:t>
      </w:r>
      <w:r>
        <w:t>完后</w:t>
      </w:r>
      <w:r>
        <w:rPr>
          <w:rFonts w:hint="eastAsia"/>
        </w:rPr>
        <w:t>，</w:t>
      </w:r>
      <w:r>
        <w:t>逐层点击</w:t>
      </w:r>
      <w:r>
        <w:rPr>
          <w:rFonts w:hint="eastAsia"/>
        </w:rPr>
        <w:t>“</w:t>
      </w:r>
      <w:r>
        <w:t>确定</w:t>
      </w:r>
      <w:r>
        <w:rPr>
          <w:rFonts w:hint="eastAsia"/>
        </w:rPr>
        <w:t>”</w:t>
      </w:r>
      <w:r>
        <w:t>退出</w:t>
      </w:r>
      <w:r>
        <w:rPr>
          <w:rFonts w:hint="eastAsia"/>
        </w:rPr>
        <w:t>输入</w:t>
      </w:r>
      <w:r>
        <w:t>参数添加。</w:t>
      </w:r>
    </w:p>
    <w:p/>
    <w:p>
      <w:pPr>
        <w:rPr>
          <w:rFonts w:hint="eastAsia"/>
        </w:rPr>
      </w:pPr>
    </w:p>
    <w:p>
      <w:r>
        <w:rPr>
          <w:rFonts w:hint="eastAsia"/>
        </w:rPr>
        <w:t>当</w:t>
      </w:r>
      <w:r>
        <w:t>“</w:t>
      </w:r>
      <w:r>
        <w:rPr>
          <w:rFonts w:hint="eastAsia"/>
        </w:rPr>
        <w:t>气门芯</w:t>
      </w:r>
      <w:r>
        <w:t>标定”</w:t>
      </w:r>
      <w:r>
        <w:rPr>
          <w:rFonts w:hint="eastAsia"/>
        </w:rPr>
        <w:t>算法</w:t>
      </w:r>
      <w:r>
        <w:t>的</w:t>
      </w:r>
      <w:r>
        <w:rPr>
          <w:rFonts w:hint="eastAsia"/>
        </w:rPr>
        <w:t>“输入</w:t>
      </w:r>
      <w:r>
        <w:t>参数</w:t>
      </w:r>
      <w:r>
        <w:rPr>
          <w:rFonts w:hint="eastAsia"/>
        </w:rPr>
        <w:t>设置”</w:t>
      </w:r>
      <w:r>
        <w:t>完成后，</w:t>
      </w:r>
      <w:r>
        <w:rPr>
          <w:rFonts w:hint="eastAsia"/>
        </w:rPr>
        <w:t>“气门芯</w:t>
      </w:r>
      <w:r>
        <w:t>标定”</w:t>
      </w:r>
      <w:r>
        <w:rPr>
          <w:rFonts w:hint="eastAsia"/>
        </w:rPr>
        <w:t>算法</w:t>
      </w:r>
      <w:r>
        <w:t>的</w:t>
      </w:r>
      <w:r>
        <w:rPr>
          <w:rFonts w:hint="eastAsia"/>
        </w:rPr>
        <w:t>“</w:t>
      </w:r>
      <w:r>
        <w:rPr>
          <w:color w:val="FF0000"/>
        </w:rPr>
        <w:t>输出</w:t>
      </w:r>
      <w:r>
        <w:rPr>
          <w:rFonts w:hint="eastAsia"/>
          <w:color w:val="FF0000"/>
        </w:rPr>
        <w:t>参数</w:t>
      </w:r>
      <w:r>
        <w:rPr>
          <w:rFonts w:hint="eastAsia"/>
        </w:rPr>
        <w:t>”</w:t>
      </w:r>
      <w:r>
        <w:t>也需要设置</w:t>
      </w:r>
    </w:p>
    <w:p/>
    <w:p>
      <w:r>
        <w:rPr>
          <w:rFonts w:hint="eastAsia"/>
        </w:rPr>
        <w:t>具体</w:t>
      </w:r>
      <w:r>
        <w:t>操作也是</w:t>
      </w:r>
      <w:r>
        <w:rPr>
          <w:rFonts w:hint="eastAsia"/>
          <w:color w:val="FF0000"/>
        </w:rPr>
        <w:t>右击</w:t>
      </w:r>
      <w:r>
        <w:rPr>
          <w:rFonts w:hint="eastAsia"/>
        </w:rPr>
        <w:t>“</w:t>
      </w:r>
      <w:r>
        <w:rPr>
          <w:color w:val="FF0000"/>
        </w:rPr>
        <w:t>气门芯标定</w:t>
      </w:r>
      <w:r>
        <w:rPr>
          <w:rFonts w:hint="eastAsia"/>
        </w:rPr>
        <w:t>”（如图1</w:t>
      </w:r>
      <w:r>
        <w:t>），</w:t>
      </w:r>
      <w:r>
        <w:rPr>
          <w:rFonts w:hint="eastAsia"/>
        </w:rPr>
        <w:t xml:space="preserve"> 选择</w:t>
      </w:r>
      <w:r>
        <w:t>“</w:t>
      </w:r>
      <w:r>
        <w:rPr>
          <w:rFonts w:hint="eastAsia"/>
          <w:color w:val="FF0000"/>
        </w:rPr>
        <w:t>输出参数</w:t>
      </w:r>
      <w:r>
        <w:rPr>
          <w:color w:val="FF0000"/>
        </w:rPr>
        <w:t>设置</w:t>
      </w:r>
      <w:r>
        <w:t>”</w:t>
      </w:r>
      <w:r>
        <w:rPr>
          <w:rFonts w:hint="eastAsia"/>
        </w:rPr>
        <w:t>， 同样会出现</w:t>
      </w:r>
      <w:r>
        <w:t>一个</w:t>
      </w:r>
      <w:r>
        <w:rPr>
          <w:rFonts w:hint="eastAsia"/>
        </w:rPr>
        <w:t>“</w:t>
      </w:r>
      <w:r>
        <w:rPr>
          <w:rFonts w:hint="eastAsia"/>
          <w:color w:val="FF0000"/>
        </w:rPr>
        <w:t>算法</w:t>
      </w:r>
      <w:r>
        <w:rPr>
          <w:color w:val="FF0000"/>
        </w:rPr>
        <w:t>设置</w:t>
      </w:r>
      <w:r>
        <w:t>”页面</w:t>
      </w:r>
      <w:r>
        <w:rPr>
          <w:rFonts w:hint="eastAsia"/>
        </w:rPr>
        <w:t>， 选择</w:t>
      </w:r>
      <w:r>
        <w:rPr>
          <w:rFonts w:hint="eastAsia"/>
          <w:color w:val="FF0000"/>
        </w:rPr>
        <w:t>新增</w:t>
      </w:r>
      <w:r>
        <w:rPr>
          <w:rFonts w:hint="eastAsia"/>
        </w:rPr>
        <w:t>（如图2中</w:t>
      </w:r>
      <w:r>
        <w:t>打红框的地方）</w:t>
      </w:r>
      <w:r>
        <w:rPr>
          <w:rFonts w:hint="eastAsia"/>
        </w:rPr>
        <w:t>， 然后</w:t>
      </w:r>
      <w:r>
        <w:t>会跳出跟图</w:t>
      </w:r>
      <w:r>
        <w:rPr>
          <w:rFonts w:hint="eastAsia"/>
        </w:rPr>
        <w:t>3一样</w:t>
      </w:r>
      <w:r>
        <w:t>的</w:t>
      </w:r>
      <w:r>
        <w:rPr>
          <w:rFonts w:hint="eastAsia"/>
        </w:rPr>
        <w:t>“</w:t>
      </w:r>
      <w:r>
        <w:rPr>
          <w:rFonts w:hint="eastAsia"/>
          <w:color w:val="FF0000"/>
        </w:rPr>
        <w:t>参数</w:t>
      </w:r>
      <w:r>
        <w:rPr>
          <w:color w:val="FF0000"/>
        </w:rPr>
        <w:t>设置</w:t>
      </w:r>
      <w:r>
        <w:rPr>
          <w:rFonts w:hint="eastAsia"/>
        </w:rPr>
        <w:t>”框</w:t>
      </w:r>
      <w:r>
        <w:t>，在里面同样填</w:t>
      </w:r>
      <w:r>
        <w:rPr>
          <w:rFonts w:hint="eastAsia"/>
        </w:rPr>
        <w:t>入</w:t>
      </w:r>
      <w:r>
        <w:t>跟</w:t>
      </w:r>
      <w:r>
        <w:rPr>
          <w:rFonts w:hint="eastAsia"/>
        </w:rPr>
        <w:t>图4一样</w:t>
      </w:r>
      <w:r>
        <w:t>的信息。</w:t>
      </w:r>
    </w:p>
    <w:p/>
    <w:p/>
    <w:p/>
    <w:p>
      <w:pPr>
        <w:rPr>
          <w:b/>
        </w:rPr>
      </w:pPr>
      <w:r>
        <w:rPr>
          <w:rFonts w:hint="eastAsia"/>
          <w:b/>
        </w:rPr>
        <w:t>在此</w:t>
      </w:r>
      <w:r>
        <w:rPr>
          <w:b/>
        </w:rPr>
        <w:t>，我们完成了“</w:t>
      </w:r>
      <w:r>
        <w:rPr>
          <w:rFonts w:hint="eastAsia"/>
          <w:b/>
        </w:rPr>
        <w:t>气门芯</w:t>
      </w:r>
      <w:r>
        <w:rPr>
          <w:b/>
        </w:rPr>
        <w:t>标定”</w:t>
      </w:r>
      <w:r>
        <w:rPr>
          <w:rFonts w:hint="eastAsia"/>
          <w:b/>
        </w:rPr>
        <w:t>算法</w:t>
      </w:r>
      <w:r>
        <w:rPr>
          <w:b/>
        </w:rPr>
        <w:t>的输入输出参数的</w:t>
      </w:r>
      <w:r>
        <w:rPr>
          <w:rFonts w:hint="eastAsia"/>
          <w:b/>
        </w:rPr>
        <w:t>添加</w:t>
      </w:r>
      <w:r>
        <w:rPr>
          <w:b/>
        </w:rPr>
        <w:t>，</w:t>
      </w:r>
      <w:r>
        <w:rPr>
          <w:rFonts w:hint="eastAsia"/>
          <w:b/>
        </w:rPr>
        <w:t xml:space="preserve"> 但是</w:t>
      </w:r>
      <w:r>
        <w:rPr>
          <w:b/>
        </w:rPr>
        <w:t>我们还需要对“</w:t>
      </w:r>
      <w:r>
        <w:rPr>
          <w:rFonts w:hint="eastAsia"/>
          <w:b/>
          <w:color w:val="FF0000"/>
        </w:rPr>
        <w:t>检测</w:t>
      </w:r>
      <w:r>
        <w:rPr>
          <w:b/>
        </w:rPr>
        <w:t>”</w:t>
      </w:r>
      <w:r>
        <w:rPr>
          <w:rFonts w:hint="eastAsia"/>
          <w:b/>
        </w:rPr>
        <w:t>算法</w:t>
      </w:r>
      <w:r>
        <w:rPr>
          <w:b/>
        </w:rPr>
        <w:t>进行“</w:t>
      </w:r>
      <w:r>
        <w:rPr>
          <w:rFonts w:hint="eastAsia"/>
          <w:b/>
          <w:color w:val="FF0000"/>
        </w:rPr>
        <w:t>输入</w:t>
      </w:r>
      <w:r>
        <w:rPr>
          <w:b/>
          <w:color w:val="FF0000"/>
        </w:rPr>
        <w:t>参数</w:t>
      </w:r>
      <w:r>
        <w:rPr>
          <w:b/>
        </w:rPr>
        <w:t>”</w:t>
      </w:r>
      <w:r>
        <w:rPr>
          <w:rFonts w:hint="eastAsia"/>
          <w:b/>
        </w:rPr>
        <w:t>的</w:t>
      </w:r>
      <w:r>
        <w:rPr>
          <w:b/>
        </w:rPr>
        <w:t>添加</w:t>
      </w:r>
      <w:r>
        <w:rPr>
          <w:rFonts w:hint="eastAsia"/>
          <w:b/>
        </w:rPr>
        <w:t>（在“检测” 算法</w:t>
      </w:r>
      <w:r>
        <w:rPr>
          <w:b/>
        </w:rPr>
        <w:t>里面只需要添加</w:t>
      </w:r>
      <w:r>
        <w:rPr>
          <w:b/>
          <w:color w:val="FF0000"/>
        </w:rPr>
        <w:t>输入</w:t>
      </w:r>
      <w:r>
        <w:rPr>
          <w:rFonts w:hint="eastAsia"/>
          <w:b/>
          <w:color w:val="FF0000"/>
        </w:rPr>
        <w:t>参数</w:t>
      </w:r>
      <w:r>
        <w:rPr>
          <w:rFonts w:hint="eastAsia"/>
          <w:b/>
        </w:rPr>
        <w:t>），</w:t>
      </w:r>
      <w:r>
        <w:rPr>
          <w:b/>
        </w:rPr>
        <w:t>具体过程：</w:t>
      </w:r>
    </w:p>
    <w:p>
      <w:pPr>
        <w:rPr>
          <w:b/>
        </w:rPr>
      </w:pPr>
    </w:p>
    <w:p>
      <w:pPr>
        <w:rPr>
          <w:rFonts w:hint="eastAsia"/>
          <w:b/>
        </w:rPr>
      </w:pPr>
      <w:r>
        <w:rPr>
          <w:rFonts w:hint="eastAsia"/>
          <w:b/>
          <w:color w:val="FF0000"/>
        </w:rPr>
        <w:t>右击</w:t>
      </w:r>
      <w:r>
        <w:rPr>
          <w:b/>
        </w:rPr>
        <w:t>“</w:t>
      </w:r>
      <w:r>
        <w:rPr>
          <w:rFonts w:hint="eastAsia"/>
          <w:b/>
        </w:rPr>
        <w:t>检测</w:t>
      </w:r>
      <w:r>
        <w:rPr>
          <w:b/>
        </w:rPr>
        <w:t>”</w:t>
      </w:r>
      <w:r>
        <w:rPr>
          <w:rFonts w:hint="eastAsia"/>
          <w:b/>
        </w:rPr>
        <w:t>，出现“算法设置</w:t>
      </w:r>
      <w:r>
        <w:rPr>
          <w:b/>
        </w:rPr>
        <w:t>”</w:t>
      </w:r>
      <w:r>
        <w:rPr>
          <w:rFonts w:hint="eastAsia"/>
          <w:b/>
        </w:rPr>
        <w:t>框</w:t>
      </w:r>
      <w:r>
        <w:rPr>
          <w:b/>
        </w:rPr>
        <w:t>，选择“</w:t>
      </w:r>
      <w:r>
        <w:rPr>
          <w:rFonts w:hint="eastAsia"/>
          <w:b/>
          <w:color w:val="FF0000"/>
        </w:rPr>
        <w:t>新增</w:t>
      </w:r>
      <w:r>
        <w:rPr>
          <w:b/>
        </w:rPr>
        <w:t>”</w:t>
      </w:r>
      <w:r>
        <w:rPr>
          <w:rFonts w:hint="eastAsia"/>
          <w:b/>
        </w:rPr>
        <w:t>， 出现“</w:t>
      </w:r>
      <w:r>
        <w:rPr>
          <w:b/>
          <w:color w:val="FF0000"/>
        </w:rPr>
        <w:t>参数信息</w:t>
      </w:r>
      <w:r>
        <w:rPr>
          <w:rFonts w:hint="eastAsia"/>
          <w:b/>
        </w:rPr>
        <w:t>”</w:t>
      </w:r>
      <w:r>
        <w:rPr>
          <w:b/>
        </w:rPr>
        <w:t>框</w:t>
      </w:r>
      <w:r>
        <w:rPr>
          <w:rFonts w:hint="eastAsia"/>
          <w:b/>
        </w:rPr>
        <w:t>， 填入</w:t>
      </w:r>
      <w:r>
        <w:rPr>
          <w:b/>
        </w:rPr>
        <w:t>如图</w:t>
      </w:r>
      <w:r>
        <w:rPr>
          <w:rFonts w:hint="eastAsia"/>
          <w:b/>
        </w:rPr>
        <w:t>4一样</w:t>
      </w:r>
      <w:r>
        <w:rPr>
          <w:b/>
        </w:rPr>
        <w:t>的参数</w:t>
      </w:r>
      <w:r>
        <w:rPr>
          <w:rFonts w:hint="eastAsia"/>
          <w:b/>
        </w:rPr>
        <w:t>信息</w:t>
      </w:r>
      <w:r>
        <w:rPr>
          <w:b/>
        </w:rPr>
        <w:t>。</w:t>
      </w:r>
    </w:p>
    <w:p/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85BEB"/>
    <w:multiLevelType w:val="multilevel"/>
    <w:tmpl w:val="56485BEB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50F"/>
    <w:rsid w:val="0018150F"/>
    <w:rsid w:val="0046089A"/>
    <w:rsid w:val="004A4808"/>
    <w:rsid w:val="00590CA3"/>
    <w:rsid w:val="00A71ACD"/>
    <w:rsid w:val="00BF3F01"/>
    <w:rsid w:val="00C03E0F"/>
    <w:rsid w:val="00CC372C"/>
    <w:rsid w:val="3ADD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</Words>
  <Characters>533</Characters>
  <Lines>4</Lines>
  <Paragraphs>1</Paragraphs>
  <TotalTime>41</TotalTime>
  <ScaleCrop>false</ScaleCrop>
  <LinksUpToDate>false</LinksUpToDate>
  <CharactersWithSpaces>625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2017-08-04T01:38:00Z</dcterms:created>
  <dc:creator>user</dc:creator>
  <cp:lastModifiedBy>Administrator</cp:lastModifiedBy>
  <dcterms:modified xsi:type="dcterms:W3CDTF">2018-07-15T07:02:54Z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